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704F4" w14:textId="64162593" w:rsidR="006D4194" w:rsidRDefault="006016EA" w:rsidP="006D4194">
      <w:pPr>
        <w:spacing w:after="0" w:line="300" w:lineRule="exact"/>
        <w:jc w:val="center"/>
        <w:rPr>
          <w:b/>
          <w:bCs/>
          <w:sz w:val="28"/>
          <w:szCs w:val="28"/>
        </w:rPr>
      </w:pPr>
      <w:r w:rsidRPr="005548AD">
        <w:rPr>
          <w:b/>
          <w:bCs/>
          <w:sz w:val="28"/>
          <w:szCs w:val="28"/>
        </w:rPr>
        <w:t xml:space="preserve">Program dela Združenja športnih centrov Slovenije </w:t>
      </w:r>
    </w:p>
    <w:p w14:paraId="5949201E" w14:textId="2EE45A4C" w:rsidR="00941303" w:rsidRPr="005548AD" w:rsidRDefault="006016EA" w:rsidP="006D4194">
      <w:pPr>
        <w:spacing w:after="0" w:line="300" w:lineRule="exact"/>
        <w:jc w:val="center"/>
        <w:rPr>
          <w:b/>
          <w:bCs/>
          <w:sz w:val="28"/>
          <w:szCs w:val="28"/>
        </w:rPr>
      </w:pPr>
      <w:r w:rsidRPr="005548AD">
        <w:rPr>
          <w:b/>
          <w:bCs/>
          <w:sz w:val="28"/>
          <w:szCs w:val="28"/>
        </w:rPr>
        <w:t>za mandatno obdobje 202</w:t>
      </w:r>
      <w:r w:rsidR="005F6D36">
        <w:rPr>
          <w:b/>
          <w:bCs/>
          <w:sz w:val="28"/>
          <w:szCs w:val="28"/>
        </w:rPr>
        <w:t>1</w:t>
      </w:r>
      <w:r w:rsidRPr="005548AD">
        <w:rPr>
          <w:b/>
          <w:bCs/>
          <w:sz w:val="28"/>
          <w:szCs w:val="28"/>
        </w:rPr>
        <w:t>– 202</w:t>
      </w:r>
      <w:r w:rsidR="001205B2">
        <w:rPr>
          <w:b/>
          <w:bCs/>
          <w:sz w:val="28"/>
          <w:szCs w:val="28"/>
        </w:rPr>
        <w:t>4</w:t>
      </w:r>
    </w:p>
    <w:p w14:paraId="37E093E2" w14:textId="77777777" w:rsidR="0055271F" w:rsidRPr="005548AD" w:rsidRDefault="0055271F" w:rsidP="006D4194">
      <w:pPr>
        <w:spacing w:after="0" w:line="300" w:lineRule="exact"/>
        <w:rPr>
          <w:b/>
          <w:bCs/>
          <w:sz w:val="28"/>
          <w:szCs w:val="28"/>
        </w:rPr>
      </w:pPr>
    </w:p>
    <w:p w14:paraId="5B1DE8CC" w14:textId="47D87FBE" w:rsidR="00605A48" w:rsidRDefault="006016EA" w:rsidP="006D4194">
      <w:pPr>
        <w:spacing w:after="0" w:line="300" w:lineRule="exact"/>
        <w:rPr>
          <w:b/>
          <w:bCs/>
          <w:sz w:val="24"/>
          <w:szCs w:val="24"/>
        </w:rPr>
      </w:pPr>
      <w:r w:rsidRPr="006D4194">
        <w:rPr>
          <w:b/>
          <w:bCs/>
          <w:sz w:val="24"/>
          <w:szCs w:val="24"/>
        </w:rPr>
        <w:t>Uvod</w:t>
      </w:r>
    </w:p>
    <w:p w14:paraId="57A96D18" w14:textId="77777777" w:rsidR="006D4194" w:rsidRPr="006D4194" w:rsidRDefault="006D4194" w:rsidP="006D4194">
      <w:pPr>
        <w:spacing w:after="0" w:line="300" w:lineRule="exact"/>
        <w:rPr>
          <w:b/>
          <w:bCs/>
          <w:sz w:val="24"/>
          <w:szCs w:val="24"/>
        </w:rPr>
      </w:pPr>
    </w:p>
    <w:p w14:paraId="3D8FBA93" w14:textId="4DC9180A" w:rsidR="00605A48" w:rsidRDefault="006D4194" w:rsidP="006D4194">
      <w:pPr>
        <w:spacing w:after="0"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Združenje športnih centrov Slovenije je </w:t>
      </w:r>
      <w:r w:rsidR="00605A48" w:rsidRPr="005548AD">
        <w:rPr>
          <w:sz w:val="24"/>
          <w:szCs w:val="24"/>
        </w:rPr>
        <w:t>interesno združenje, k</w:t>
      </w:r>
      <w:r>
        <w:rPr>
          <w:sz w:val="24"/>
          <w:szCs w:val="24"/>
        </w:rPr>
        <w:t>i</w:t>
      </w:r>
      <w:r w:rsidR="00605A48" w:rsidRPr="005548AD">
        <w:rPr>
          <w:sz w:val="24"/>
          <w:szCs w:val="24"/>
        </w:rPr>
        <w:t xml:space="preserve"> zastopa interese upravljalcev športne infrastrukture</w:t>
      </w:r>
      <w:r>
        <w:rPr>
          <w:sz w:val="24"/>
          <w:szCs w:val="24"/>
        </w:rPr>
        <w:t xml:space="preserve"> v razmerju do</w:t>
      </w:r>
      <w:r w:rsidR="00605A48" w:rsidRPr="005548AD">
        <w:rPr>
          <w:sz w:val="24"/>
          <w:szCs w:val="24"/>
        </w:rPr>
        <w:t xml:space="preserve"> držav</w:t>
      </w:r>
      <w:r>
        <w:rPr>
          <w:sz w:val="24"/>
          <w:szCs w:val="24"/>
        </w:rPr>
        <w:t>e</w:t>
      </w:r>
      <w:r w:rsidR="00605A48" w:rsidRPr="005548AD">
        <w:rPr>
          <w:sz w:val="24"/>
          <w:szCs w:val="24"/>
        </w:rPr>
        <w:t>, občin, lastni</w:t>
      </w:r>
      <w:r>
        <w:rPr>
          <w:sz w:val="24"/>
          <w:szCs w:val="24"/>
        </w:rPr>
        <w:t>c</w:t>
      </w:r>
      <w:r w:rsidR="00605A48" w:rsidRPr="005548AD">
        <w:rPr>
          <w:sz w:val="24"/>
          <w:szCs w:val="24"/>
        </w:rPr>
        <w:t xml:space="preserve"> infrastrukture, športnih organizacij – tako olimpijskega komiteja kot panožnih športnih zvez </w:t>
      </w:r>
      <w:r w:rsidR="00EC4A10">
        <w:rPr>
          <w:sz w:val="24"/>
          <w:szCs w:val="24"/>
        </w:rPr>
        <w:t xml:space="preserve">- </w:t>
      </w:r>
      <w:r w:rsidR="00605A48" w:rsidRPr="005548AD">
        <w:rPr>
          <w:sz w:val="24"/>
          <w:szCs w:val="24"/>
        </w:rPr>
        <w:t>in dobaviteljev</w:t>
      </w:r>
      <w:r w:rsidR="0055271F">
        <w:rPr>
          <w:sz w:val="24"/>
          <w:szCs w:val="24"/>
        </w:rPr>
        <w:t xml:space="preserve"> </w:t>
      </w:r>
      <w:r w:rsidR="00EC4A10">
        <w:rPr>
          <w:sz w:val="24"/>
          <w:szCs w:val="24"/>
        </w:rPr>
        <w:t>ter</w:t>
      </w:r>
      <w:r w:rsidR="0055271F">
        <w:rPr>
          <w:sz w:val="24"/>
          <w:szCs w:val="24"/>
        </w:rPr>
        <w:t xml:space="preserve"> ostalih deležnikov.</w:t>
      </w:r>
    </w:p>
    <w:p w14:paraId="209ADB30" w14:textId="77777777" w:rsidR="006D4194" w:rsidRPr="005548AD" w:rsidRDefault="006D4194" w:rsidP="006D4194">
      <w:pPr>
        <w:spacing w:after="0" w:line="300" w:lineRule="exact"/>
        <w:jc w:val="both"/>
        <w:rPr>
          <w:sz w:val="24"/>
          <w:szCs w:val="24"/>
        </w:rPr>
      </w:pPr>
    </w:p>
    <w:p w14:paraId="17456AB6" w14:textId="4FFBF9D7" w:rsidR="006016EA" w:rsidRPr="005548AD" w:rsidRDefault="00086EE3" w:rsidP="006D4194">
      <w:pPr>
        <w:spacing w:after="0"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Pri pripravi izhodišč</w:t>
      </w:r>
      <w:r w:rsidR="006016EA" w:rsidRPr="005548AD">
        <w:rPr>
          <w:sz w:val="24"/>
          <w:szCs w:val="24"/>
        </w:rPr>
        <w:t xml:space="preserve"> </w:t>
      </w:r>
      <w:r>
        <w:rPr>
          <w:sz w:val="24"/>
          <w:szCs w:val="24"/>
        </w:rPr>
        <w:t>ZŠCS</w:t>
      </w:r>
      <w:r w:rsidR="006016EA" w:rsidRPr="005548AD">
        <w:rPr>
          <w:sz w:val="24"/>
          <w:szCs w:val="24"/>
        </w:rPr>
        <w:t xml:space="preserve"> s</w:t>
      </w:r>
      <w:r>
        <w:rPr>
          <w:sz w:val="24"/>
          <w:szCs w:val="24"/>
        </w:rPr>
        <w:t>o upoštevani</w:t>
      </w:r>
      <w:r w:rsidR="006016EA" w:rsidRPr="005548AD">
        <w:rPr>
          <w:sz w:val="24"/>
          <w:szCs w:val="24"/>
        </w:rPr>
        <w:t>:</w:t>
      </w:r>
    </w:p>
    <w:p w14:paraId="5B3EB156" w14:textId="2AB264C8" w:rsidR="006016EA" w:rsidRPr="005548AD" w:rsidRDefault="006016EA" w:rsidP="006D4194">
      <w:pPr>
        <w:pStyle w:val="Odstavekseznama"/>
        <w:numPr>
          <w:ilvl w:val="0"/>
          <w:numId w:val="1"/>
        </w:numPr>
        <w:spacing w:after="0" w:line="300" w:lineRule="exact"/>
        <w:jc w:val="both"/>
        <w:rPr>
          <w:sz w:val="24"/>
          <w:szCs w:val="24"/>
        </w:rPr>
      </w:pPr>
      <w:r w:rsidRPr="005548AD">
        <w:rPr>
          <w:sz w:val="24"/>
          <w:szCs w:val="24"/>
        </w:rPr>
        <w:t>temeljni akt – statut,</w:t>
      </w:r>
    </w:p>
    <w:p w14:paraId="7993A6A8" w14:textId="29BE373D" w:rsidR="006016EA" w:rsidRPr="005548AD" w:rsidRDefault="006016EA" w:rsidP="006D4194">
      <w:pPr>
        <w:pStyle w:val="Odstavekseznama"/>
        <w:numPr>
          <w:ilvl w:val="0"/>
          <w:numId w:val="1"/>
        </w:numPr>
        <w:spacing w:after="0" w:line="300" w:lineRule="exact"/>
        <w:jc w:val="both"/>
        <w:rPr>
          <w:sz w:val="24"/>
          <w:szCs w:val="24"/>
        </w:rPr>
      </w:pPr>
      <w:r w:rsidRPr="005548AD">
        <w:rPr>
          <w:sz w:val="24"/>
          <w:szCs w:val="24"/>
        </w:rPr>
        <w:t>strategija razvoja infrastrukture za prosti čas</w:t>
      </w:r>
      <w:r w:rsidR="00086EE3">
        <w:rPr>
          <w:sz w:val="24"/>
          <w:szCs w:val="24"/>
        </w:rPr>
        <w:t>,</w:t>
      </w:r>
    </w:p>
    <w:p w14:paraId="28AA96D5" w14:textId="0159D842" w:rsidR="006016EA" w:rsidRPr="005548AD" w:rsidRDefault="006016EA" w:rsidP="006D4194">
      <w:pPr>
        <w:pStyle w:val="Odstavekseznama"/>
        <w:numPr>
          <w:ilvl w:val="0"/>
          <w:numId w:val="1"/>
        </w:numPr>
        <w:spacing w:after="0" w:line="300" w:lineRule="exact"/>
        <w:jc w:val="both"/>
        <w:rPr>
          <w:sz w:val="24"/>
          <w:szCs w:val="24"/>
        </w:rPr>
      </w:pPr>
      <w:r w:rsidRPr="005548AD">
        <w:rPr>
          <w:sz w:val="24"/>
          <w:szCs w:val="24"/>
        </w:rPr>
        <w:t>primeri dobre prakse iz preteklosti</w:t>
      </w:r>
      <w:r w:rsidR="00086EE3">
        <w:rPr>
          <w:sz w:val="24"/>
          <w:szCs w:val="24"/>
        </w:rPr>
        <w:t>,</w:t>
      </w:r>
    </w:p>
    <w:p w14:paraId="68998499" w14:textId="5B1B4BA7" w:rsidR="006016EA" w:rsidRDefault="006016EA" w:rsidP="006D4194">
      <w:pPr>
        <w:pStyle w:val="Odstavekseznama"/>
        <w:numPr>
          <w:ilvl w:val="0"/>
          <w:numId w:val="1"/>
        </w:numPr>
        <w:spacing w:after="0" w:line="300" w:lineRule="exact"/>
        <w:jc w:val="both"/>
        <w:rPr>
          <w:sz w:val="24"/>
          <w:szCs w:val="24"/>
        </w:rPr>
      </w:pPr>
      <w:r w:rsidRPr="005548AD">
        <w:rPr>
          <w:sz w:val="24"/>
          <w:szCs w:val="24"/>
        </w:rPr>
        <w:t xml:space="preserve">predlogi </w:t>
      </w:r>
      <w:r w:rsidR="00372479" w:rsidRPr="005548AD">
        <w:rPr>
          <w:sz w:val="24"/>
          <w:szCs w:val="24"/>
        </w:rPr>
        <w:t xml:space="preserve">naših </w:t>
      </w:r>
      <w:r w:rsidRPr="005548AD">
        <w:rPr>
          <w:sz w:val="24"/>
          <w:szCs w:val="24"/>
        </w:rPr>
        <w:t xml:space="preserve">članov </w:t>
      </w:r>
      <w:r w:rsidR="00372479" w:rsidRPr="005548AD">
        <w:rPr>
          <w:sz w:val="24"/>
          <w:szCs w:val="24"/>
        </w:rPr>
        <w:t xml:space="preserve"> v času nastajanja programa</w:t>
      </w:r>
      <w:r w:rsidR="00086EE3">
        <w:rPr>
          <w:sz w:val="24"/>
          <w:szCs w:val="24"/>
        </w:rPr>
        <w:t>.</w:t>
      </w:r>
    </w:p>
    <w:p w14:paraId="41323B88" w14:textId="0A2C75B6" w:rsidR="00086EE3" w:rsidRDefault="00086EE3" w:rsidP="00086EE3">
      <w:pPr>
        <w:spacing w:after="0" w:line="300" w:lineRule="exact"/>
        <w:jc w:val="both"/>
        <w:rPr>
          <w:sz w:val="24"/>
          <w:szCs w:val="24"/>
        </w:rPr>
      </w:pPr>
    </w:p>
    <w:p w14:paraId="1F509749" w14:textId="50A1E841" w:rsidR="00372479" w:rsidRPr="005548AD" w:rsidRDefault="008F6D92" w:rsidP="006D4194">
      <w:pPr>
        <w:spacing w:after="0"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Izhodišča so pripravljena na realnih </w:t>
      </w:r>
      <w:r w:rsidRPr="00825796">
        <w:rPr>
          <w:sz w:val="24"/>
          <w:szCs w:val="24"/>
        </w:rPr>
        <w:t>temeljih</w:t>
      </w:r>
      <w:r w:rsidRPr="002247FF"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in ob </w:t>
      </w:r>
      <w:r w:rsidR="00372479" w:rsidRPr="005548AD">
        <w:rPr>
          <w:sz w:val="24"/>
          <w:szCs w:val="24"/>
        </w:rPr>
        <w:t>finančn</w:t>
      </w:r>
      <w:r>
        <w:rPr>
          <w:sz w:val="24"/>
          <w:szCs w:val="24"/>
        </w:rPr>
        <w:t>ih</w:t>
      </w:r>
      <w:r w:rsidR="00372479" w:rsidRPr="005548AD">
        <w:rPr>
          <w:sz w:val="24"/>
          <w:szCs w:val="24"/>
        </w:rPr>
        <w:t xml:space="preserve"> zmožnosti </w:t>
      </w:r>
      <w:r>
        <w:rPr>
          <w:sz w:val="24"/>
          <w:szCs w:val="24"/>
        </w:rPr>
        <w:t xml:space="preserve">ZŠCS. Pri tem skušamo zasledovati </w:t>
      </w:r>
      <w:r w:rsidR="00825796">
        <w:rPr>
          <w:sz w:val="24"/>
          <w:szCs w:val="24"/>
        </w:rPr>
        <w:t>osnovno</w:t>
      </w:r>
      <w:r>
        <w:rPr>
          <w:sz w:val="24"/>
          <w:szCs w:val="24"/>
        </w:rPr>
        <w:t xml:space="preserve"> vodilo - </w:t>
      </w:r>
      <w:r w:rsidR="00372479" w:rsidRPr="005548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podpirati naše člane pri zagotovitvi </w:t>
      </w:r>
      <w:r w:rsidR="00605A48" w:rsidRPr="005548AD">
        <w:rPr>
          <w:sz w:val="24"/>
          <w:szCs w:val="24"/>
        </w:rPr>
        <w:t xml:space="preserve">čim </w:t>
      </w:r>
      <w:r>
        <w:rPr>
          <w:sz w:val="24"/>
          <w:szCs w:val="24"/>
        </w:rPr>
        <w:t>boljših pogojev za</w:t>
      </w:r>
      <w:r w:rsidR="00605A48" w:rsidRPr="005548AD">
        <w:rPr>
          <w:sz w:val="24"/>
          <w:szCs w:val="24"/>
        </w:rPr>
        <w:t xml:space="preserve"> kvalitetno </w:t>
      </w:r>
      <w:r w:rsidR="00372479" w:rsidRPr="005548AD">
        <w:rPr>
          <w:sz w:val="24"/>
          <w:szCs w:val="24"/>
        </w:rPr>
        <w:t>upravlj</w:t>
      </w:r>
      <w:r>
        <w:rPr>
          <w:sz w:val="24"/>
          <w:szCs w:val="24"/>
        </w:rPr>
        <w:t>anje</w:t>
      </w:r>
      <w:r w:rsidR="00372479" w:rsidRPr="005548AD">
        <w:rPr>
          <w:sz w:val="24"/>
          <w:szCs w:val="24"/>
        </w:rPr>
        <w:t xml:space="preserve"> </w:t>
      </w:r>
      <w:r w:rsidR="00605A48" w:rsidRPr="005548AD">
        <w:rPr>
          <w:sz w:val="24"/>
          <w:szCs w:val="24"/>
        </w:rPr>
        <w:t>športn</w:t>
      </w:r>
      <w:r>
        <w:rPr>
          <w:sz w:val="24"/>
          <w:szCs w:val="24"/>
        </w:rPr>
        <w:t>e</w:t>
      </w:r>
      <w:r w:rsidR="00605A48" w:rsidRPr="005548AD">
        <w:rPr>
          <w:sz w:val="24"/>
          <w:szCs w:val="24"/>
        </w:rPr>
        <w:t xml:space="preserve"> infrastruktur</w:t>
      </w:r>
      <w:r>
        <w:rPr>
          <w:sz w:val="24"/>
          <w:szCs w:val="24"/>
        </w:rPr>
        <w:t>e</w:t>
      </w:r>
      <w:r w:rsidR="00B71909" w:rsidRPr="005548AD">
        <w:rPr>
          <w:sz w:val="24"/>
          <w:szCs w:val="24"/>
        </w:rPr>
        <w:t xml:space="preserve"> v skladu z danimi možnostmi</w:t>
      </w:r>
      <w:r w:rsidR="00605A48" w:rsidRPr="005548AD">
        <w:rPr>
          <w:sz w:val="24"/>
          <w:szCs w:val="24"/>
        </w:rPr>
        <w:t>.</w:t>
      </w:r>
    </w:p>
    <w:p w14:paraId="769FF16F" w14:textId="70FE33CB" w:rsidR="00372479" w:rsidRPr="005548AD" w:rsidRDefault="00372479" w:rsidP="006D4194">
      <w:pPr>
        <w:spacing w:after="0" w:line="300" w:lineRule="exact"/>
        <w:jc w:val="both"/>
        <w:rPr>
          <w:sz w:val="24"/>
          <w:szCs w:val="24"/>
        </w:rPr>
      </w:pPr>
    </w:p>
    <w:p w14:paraId="2D8E038B" w14:textId="10AC8BAB" w:rsidR="00372479" w:rsidRDefault="00372479" w:rsidP="006D4194">
      <w:pPr>
        <w:spacing w:after="0" w:line="300" w:lineRule="exact"/>
        <w:jc w:val="both"/>
        <w:rPr>
          <w:b/>
          <w:bCs/>
          <w:sz w:val="24"/>
          <w:szCs w:val="24"/>
        </w:rPr>
      </w:pPr>
      <w:r w:rsidRPr="005548AD">
        <w:rPr>
          <w:b/>
          <w:bCs/>
          <w:sz w:val="24"/>
          <w:szCs w:val="24"/>
        </w:rPr>
        <w:t>Predlog najpomembnejših nalog združenja:</w:t>
      </w:r>
      <w:bookmarkStart w:id="0" w:name="_Hlk51942505"/>
    </w:p>
    <w:p w14:paraId="4676DB70" w14:textId="77777777" w:rsidR="00086EE3" w:rsidRPr="005548AD" w:rsidRDefault="00086EE3" w:rsidP="006D4194">
      <w:pPr>
        <w:spacing w:after="0" w:line="300" w:lineRule="exact"/>
        <w:jc w:val="both"/>
        <w:rPr>
          <w:b/>
          <w:bCs/>
          <w:sz w:val="24"/>
          <w:szCs w:val="24"/>
        </w:rPr>
      </w:pPr>
    </w:p>
    <w:p w14:paraId="24D38DBA" w14:textId="3912E97E" w:rsidR="00541473" w:rsidRPr="00783AD0" w:rsidRDefault="00605A48" w:rsidP="00783AD0">
      <w:pPr>
        <w:pStyle w:val="Odstavekseznama"/>
        <w:numPr>
          <w:ilvl w:val="0"/>
          <w:numId w:val="3"/>
        </w:numPr>
        <w:spacing w:after="0" w:line="300" w:lineRule="exact"/>
        <w:jc w:val="both"/>
        <w:rPr>
          <w:sz w:val="24"/>
          <w:szCs w:val="24"/>
        </w:rPr>
      </w:pPr>
      <w:r w:rsidRPr="005548AD">
        <w:rPr>
          <w:sz w:val="24"/>
          <w:szCs w:val="24"/>
        </w:rPr>
        <w:t xml:space="preserve">Sprejetje standardov in normativov </w:t>
      </w:r>
      <w:r w:rsidR="00B71909" w:rsidRPr="005548AD">
        <w:rPr>
          <w:sz w:val="24"/>
          <w:szCs w:val="24"/>
        </w:rPr>
        <w:t xml:space="preserve">je bila in </w:t>
      </w:r>
      <w:r w:rsidRPr="005548AD">
        <w:rPr>
          <w:sz w:val="24"/>
          <w:szCs w:val="24"/>
        </w:rPr>
        <w:t xml:space="preserve">ostaja prioritetna naloga združenja tudi v tem mandatnem obdobju. </w:t>
      </w:r>
      <w:r w:rsidR="00783AD0">
        <w:rPr>
          <w:sz w:val="24"/>
          <w:szCs w:val="24"/>
        </w:rPr>
        <w:t>Slednji so</w:t>
      </w:r>
      <w:r w:rsidR="00B71909" w:rsidRPr="00783AD0">
        <w:rPr>
          <w:sz w:val="24"/>
          <w:szCs w:val="24"/>
        </w:rPr>
        <w:t xml:space="preserve"> namreč osnova za enakopravnejši dialog z našimi ustanovitelji – občinami, </w:t>
      </w:r>
      <w:r w:rsidR="00B71909" w:rsidRPr="00825796">
        <w:rPr>
          <w:sz w:val="24"/>
          <w:szCs w:val="24"/>
        </w:rPr>
        <w:t xml:space="preserve">kjer </w:t>
      </w:r>
      <w:r w:rsidR="00B71909" w:rsidRPr="00783AD0">
        <w:rPr>
          <w:sz w:val="24"/>
          <w:szCs w:val="24"/>
        </w:rPr>
        <w:t xml:space="preserve">ima veliko upravljalcev ravno zaradi </w:t>
      </w:r>
      <w:r w:rsidR="00783AD0">
        <w:rPr>
          <w:sz w:val="24"/>
          <w:szCs w:val="24"/>
        </w:rPr>
        <w:t xml:space="preserve">neobstoja standardov in normativov </w:t>
      </w:r>
      <w:r w:rsidR="00B71909" w:rsidRPr="00783AD0">
        <w:rPr>
          <w:sz w:val="24"/>
          <w:szCs w:val="24"/>
        </w:rPr>
        <w:t>velike probleme pri kadrih in posledično delovanju zavodov</w:t>
      </w:r>
      <w:r w:rsidR="00541473" w:rsidRPr="00783AD0">
        <w:rPr>
          <w:sz w:val="24"/>
          <w:szCs w:val="24"/>
        </w:rPr>
        <w:t>.</w:t>
      </w:r>
    </w:p>
    <w:p w14:paraId="4C47A503" w14:textId="77777777" w:rsidR="00B71909" w:rsidRPr="005548AD" w:rsidRDefault="00B71909" w:rsidP="006D4194">
      <w:pPr>
        <w:pStyle w:val="Odstavekseznama"/>
        <w:spacing w:after="0" w:line="300" w:lineRule="exact"/>
        <w:jc w:val="both"/>
        <w:rPr>
          <w:sz w:val="24"/>
          <w:szCs w:val="24"/>
        </w:rPr>
      </w:pPr>
    </w:p>
    <w:p w14:paraId="7D5F4E31" w14:textId="66D7AEB6" w:rsidR="00B71909" w:rsidRPr="005548AD" w:rsidRDefault="00B71909" w:rsidP="006D4194">
      <w:pPr>
        <w:pStyle w:val="Odstavekseznama"/>
        <w:numPr>
          <w:ilvl w:val="0"/>
          <w:numId w:val="3"/>
        </w:numPr>
        <w:spacing w:after="0" w:line="300" w:lineRule="exact"/>
        <w:jc w:val="both"/>
        <w:rPr>
          <w:sz w:val="24"/>
          <w:szCs w:val="24"/>
        </w:rPr>
      </w:pPr>
      <w:r w:rsidRPr="005548AD">
        <w:rPr>
          <w:sz w:val="24"/>
          <w:szCs w:val="24"/>
        </w:rPr>
        <w:t>Sistem plač v javnem sektorju se j</w:t>
      </w:r>
      <w:r w:rsidR="00783AD0">
        <w:rPr>
          <w:sz w:val="24"/>
          <w:szCs w:val="24"/>
        </w:rPr>
        <w:t>e</w:t>
      </w:r>
      <w:r w:rsidRPr="005548AD">
        <w:rPr>
          <w:sz w:val="24"/>
          <w:szCs w:val="24"/>
        </w:rPr>
        <w:t xml:space="preserve"> v zadnjem obdobju </w:t>
      </w:r>
      <w:r w:rsidR="00783AD0">
        <w:rPr>
          <w:sz w:val="24"/>
          <w:szCs w:val="24"/>
        </w:rPr>
        <w:t>delno</w:t>
      </w:r>
      <w:r w:rsidRPr="005548AD">
        <w:rPr>
          <w:sz w:val="24"/>
          <w:szCs w:val="24"/>
        </w:rPr>
        <w:t xml:space="preserve"> </w:t>
      </w:r>
      <w:r w:rsidR="00783AD0">
        <w:rPr>
          <w:sz w:val="24"/>
          <w:szCs w:val="24"/>
        </w:rPr>
        <w:t>popravil</w:t>
      </w:r>
      <w:r w:rsidRPr="005548AD">
        <w:rPr>
          <w:sz w:val="24"/>
          <w:szCs w:val="24"/>
        </w:rPr>
        <w:t xml:space="preserve">, a </w:t>
      </w:r>
      <w:r w:rsidR="00783AD0">
        <w:rPr>
          <w:sz w:val="24"/>
          <w:szCs w:val="24"/>
        </w:rPr>
        <w:t>še vedno ne zadošča potrebam in pričakovanjem</w:t>
      </w:r>
      <w:r w:rsidRPr="005548AD">
        <w:rPr>
          <w:sz w:val="24"/>
          <w:szCs w:val="24"/>
        </w:rPr>
        <w:t xml:space="preserve">. </w:t>
      </w:r>
      <w:r w:rsidR="00783AD0">
        <w:rPr>
          <w:sz w:val="24"/>
          <w:szCs w:val="24"/>
        </w:rPr>
        <w:t>V letu 2019 je bil ustanovljen sindikat</w:t>
      </w:r>
      <w:r w:rsidRPr="005548AD">
        <w:rPr>
          <w:sz w:val="24"/>
          <w:szCs w:val="24"/>
        </w:rPr>
        <w:t xml:space="preserve"> </w:t>
      </w:r>
      <w:r w:rsidR="00541473" w:rsidRPr="005548AD">
        <w:rPr>
          <w:sz w:val="24"/>
          <w:szCs w:val="24"/>
        </w:rPr>
        <w:t>SUŠI</w:t>
      </w:r>
      <w:r w:rsidR="00783AD0">
        <w:rPr>
          <w:sz w:val="24"/>
          <w:szCs w:val="24"/>
        </w:rPr>
        <w:t>, za katerega pričakujemo, da bo v naslednjem letu dokončno zaživel in pripomogel pri ureditvi sistema plač glede na potrebe upravljalcev zavodov</w:t>
      </w:r>
      <w:r w:rsidR="00541473" w:rsidRPr="005548AD">
        <w:rPr>
          <w:sz w:val="24"/>
          <w:szCs w:val="24"/>
        </w:rPr>
        <w:t>.</w:t>
      </w:r>
    </w:p>
    <w:p w14:paraId="5A544F0C" w14:textId="77777777" w:rsidR="00541473" w:rsidRPr="005548AD" w:rsidRDefault="00541473" w:rsidP="006D4194">
      <w:pPr>
        <w:pStyle w:val="Odstavekseznama"/>
        <w:spacing w:after="0" w:line="300" w:lineRule="exact"/>
        <w:rPr>
          <w:sz w:val="24"/>
          <w:szCs w:val="24"/>
        </w:rPr>
      </w:pPr>
    </w:p>
    <w:p w14:paraId="69AFC23F" w14:textId="77777777" w:rsidR="00216716" w:rsidRDefault="00541473" w:rsidP="006D4194">
      <w:pPr>
        <w:pStyle w:val="Odstavekseznama"/>
        <w:numPr>
          <w:ilvl w:val="0"/>
          <w:numId w:val="3"/>
        </w:numPr>
        <w:spacing w:after="0" w:line="300" w:lineRule="exact"/>
        <w:jc w:val="both"/>
        <w:rPr>
          <w:sz w:val="24"/>
          <w:szCs w:val="24"/>
        </w:rPr>
      </w:pPr>
      <w:r w:rsidRPr="005548AD">
        <w:rPr>
          <w:sz w:val="24"/>
          <w:szCs w:val="24"/>
        </w:rPr>
        <w:t xml:space="preserve">Izobraževanje ostaja ena izmed poglavitnih nalog </w:t>
      </w:r>
      <w:r w:rsidR="00216716">
        <w:rPr>
          <w:sz w:val="24"/>
          <w:szCs w:val="24"/>
        </w:rPr>
        <w:t>ZŠCS</w:t>
      </w:r>
      <w:r w:rsidRPr="005548AD">
        <w:rPr>
          <w:sz w:val="24"/>
          <w:szCs w:val="24"/>
        </w:rPr>
        <w:t xml:space="preserve">. </w:t>
      </w:r>
      <w:r w:rsidR="00216716">
        <w:rPr>
          <w:sz w:val="24"/>
          <w:szCs w:val="24"/>
        </w:rPr>
        <w:t>Pri pripravi izobraževanj sledimo potrebam članic ZŠCS. Vsebine morajo biti izbrane in pripravljene tako,</w:t>
      </w:r>
      <w:r w:rsidRPr="005548AD">
        <w:rPr>
          <w:sz w:val="24"/>
          <w:szCs w:val="24"/>
        </w:rPr>
        <w:t xml:space="preserve"> </w:t>
      </w:r>
      <w:r w:rsidR="00216716">
        <w:rPr>
          <w:sz w:val="24"/>
          <w:szCs w:val="24"/>
        </w:rPr>
        <w:t xml:space="preserve">da pomenijo dodano vrednost za vodstveni kader in ostale zaposlene, zato bodo tudi v prihodnje po potrebi organizirana ločena izobraževanja. </w:t>
      </w:r>
    </w:p>
    <w:p w14:paraId="083452AC" w14:textId="665D2184" w:rsidR="00541473" w:rsidRPr="005548AD" w:rsidRDefault="00216716" w:rsidP="00216716">
      <w:pPr>
        <w:pStyle w:val="Odstavekseznama"/>
        <w:spacing w:after="0"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Strokovno primerne</w:t>
      </w:r>
      <w:r w:rsidR="00541473" w:rsidRPr="005548AD">
        <w:rPr>
          <w:sz w:val="24"/>
          <w:szCs w:val="24"/>
        </w:rPr>
        <w:t xml:space="preserve"> predavatelje bomo iskali tako </w:t>
      </w:r>
      <w:r>
        <w:rPr>
          <w:sz w:val="24"/>
          <w:szCs w:val="24"/>
        </w:rPr>
        <w:t>med zaposlenimi v</w:t>
      </w:r>
      <w:r w:rsidR="00541473" w:rsidRPr="005548AD">
        <w:rPr>
          <w:sz w:val="24"/>
          <w:szCs w:val="24"/>
        </w:rPr>
        <w:t xml:space="preserve"> državnih institucij</w:t>
      </w:r>
      <w:r>
        <w:rPr>
          <w:sz w:val="24"/>
          <w:szCs w:val="24"/>
        </w:rPr>
        <w:t>ah kot med drugimi strokovnjaki na trgu.</w:t>
      </w:r>
      <w:r w:rsidR="00541473" w:rsidRPr="005548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Kadar je to koristno za člane in prinaša dodano vrednost, pa bomo kot predavatelje vključili tudi </w:t>
      </w:r>
      <w:r w:rsidR="004B666A" w:rsidRPr="005548AD">
        <w:rPr>
          <w:sz w:val="24"/>
          <w:szCs w:val="24"/>
        </w:rPr>
        <w:t>dobavitelj</w:t>
      </w:r>
      <w:r>
        <w:rPr>
          <w:sz w:val="24"/>
          <w:szCs w:val="24"/>
        </w:rPr>
        <w:t xml:space="preserve">e in </w:t>
      </w:r>
      <w:r w:rsidR="00825796" w:rsidRPr="00825796">
        <w:rPr>
          <w:sz w:val="24"/>
          <w:szCs w:val="24"/>
        </w:rPr>
        <w:t>druge</w:t>
      </w:r>
      <w:r w:rsidR="004B666A" w:rsidRPr="005548AD">
        <w:rPr>
          <w:sz w:val="24"/>
          <w:szCs w:val="24"/>
        </w:rPr>
        <w:t xml:space="preserve">, ki imajo za posamezna področja </w:t>
      </w:r>
      <w:r>
        <w:rPr>
          <w:sz w:val="24"/>
          <w:szCs w:val="24"/>
        </w:rPr>
        <w:t xml:space="preserve">ustrezna </w:t>
      </w:r>
      <w:r w:rsidR="004B666A" w:rsidRPr="005548AD">
        <w:rPr>
          <w:sz w:val="24"/>
          <w:szCs w:val="24"/>
        </w:rPr>
        <w:t>znanja. Vodilo, uveljavljeno v zadnjem obdobju – kvalitetno izobraževanje</w:t>
      </w:r>
      <w:r w:rsidR="00541473" w:rsidRPr="005548AD">
        <w:rPr>
          <w:sz w:val="24"/>
          <w:szCs w:val="24"/>
        </w:rPr>
        <w:t xml:space="preserve"> </w:t>
      </w:r>
      <w:r w:rsidR="004B666A" w:rsidRPr="005548AD">
        <w:rPr>
          <w:sz w:val="24"/>
          <w:szCs w:val="24"/>
        </w:rPr>
        <w:t>ob sprejemljivih finančnih pogojih, bo še naprej naš glavni cilj</w:t>
      </w:r>
      <w:r>
        <w:rPr>
          <w:sz w:val="24"/>
          <w:szCs w:val="24"/>
        </w:rPr>
        <w:t>.</w:t>
      </w:r>
    </w:p>
    <w:p w14:paraId="488FCCB6" w14:textId="77777777" w:rsidR="004B666A" w:rsidRPr="005548AD" w:rsidRDefault="004B666A" w:rsidP="006D4194">
      <w:pPr>
        <w:pStyle w:val="Odstavekseznama"/>
        <w:spacing w:after="0" w:line="300" w:lineRule="exact"/>
        <w:rPr>
          <w:sz w:val="24"/>
          <w:szCs w:val="24"/>
        </w:rPr>
      </w:pPr>
    </w:p>
    <w:p w14:paraId="67EB4A57" w14:textId="50E5B4AF" w:rsidR="004B666A" w:rsidRPr="005548AD" w:rsidRDefault="00216716" w:rsidP="006D4194">
      <w:pPr>
        <w:pStyle w:val="Odstavekseznama"/>
        <w:numPr>
          <w:ilvl w:val="0"/>
          <w:numId w:val="3"/>
        </w:numPr>
        <w:spacing w:after="0"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Eden od ciljev združevanja v ZŠCS je tudi izmenjava izkušenj in dobrih praks, ki se je začela intenzivneje odvijati v zadnjih letih, vendar je na tem področju še veliko 'notranjih rezerv''. Z</w:t>
      </w:r>
      <w:r w:rsidR="004B666A" w:rsidRPr="005548AD">
        <w:rPr>
          <w:sz w:val="24"/>
          <w:szCs w:val="24"/>
        </w:rPr>
        <w:t xml:space="preserve">aposleni v zavodih posedujejo izredno veliko strokovnega znanja, </w:t>
      </w:r>
      <w:r>
        <w:rPr>
          <w:sz w:val="24"/>
          <w:szCs w:val="24"/>
        </w:rPr>
        <w:lastRenderedPageBreak/>
        <w:t>ki ga lahko med samo prenašajo na neformalnih druženjih in izobraževanjih, kjer bi bilo smotrno med predavatelje vključiti tudi nekatere od zaposlenih</w:t>
      </w:r>
      <w:r w:rsidR="006F08EC" w:rsidRPr="005548AD">
        <w:rPr>
          <w:sz w:val="24"/>
          <w:szCs w:val="24"/>
        </w:rPr>
        <w:t>.</w:t>
      </w:r>
      <w:r w:rsidR="00572D33">
        <w:rPr>
          <w:sz w:val="24"/>
          <w:szCs w:val="24"/>
        </w:rPr>
        <w:t xml:space="preserve"> Verjamemo, da bi se s tem prenos informacij še izboljšal, kar bi lahko pospešilo in tudi pocenilo marsikateri delovni proces ali projekt.</w:t>
      </w:r>
    </w:p>
    <w:p w14:paraId="3D103F95" w14:textId="77777777" w:rsidR="006F08EC" w:rsidRPr="005548AD" w:rsidRDefault="006F08EC" w:rsidP="006D4194">
      <w:pPr>
        <w:pStyle w:val="Odstavekseznama"/>
        <w:spacing w:after="0" w:line="300" w:lineRule="exact"/>
        <w:rPr>
          <w:sz w:val="24"/>
          <w:szCs w:val="24"/>
        </w:rPr>
      </w:pPr>
    </w:p>
    <w:p w14:paraId="0385BF80" w14:textId="6CC246B8" w:rsidR="006F08EC" w:rsidRPr="005548AD" w:rsidRDefault="00572D33" w:rsidP="006D4194">
      <w:pPr>
        <w:pStyle w:val="Odstavekseznama"/>
        <w:numPr>
          <w:ilvl w:val="0"/>
          <w:numId w:val="3"/>
        </w:numPr>
        <w:spacing w:after="0"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Prvi k</w:t>
      </w:r>
      <w:r w:rsidR="006F08EC" w:rsidRPr="005548AD">
        <w:rPr>
          <w:sz w:val="24"/>
          <w:szCs w:val="24"/>
        </w:rPr>
        <w:t xml:space="preserve">atalog športnih centrov je bil izdan leta 2008 in ne odraža več dejanskega stanja na področju športne infrastrukture v naši državi. </w:t>
      </w:r>
      <w:r>
        <w:rPr>
          <w:sz w:val="24"/>
          <w:szCs w:val="24"/>
        </w:rPr>
        <w:t xml:space="preserve">V iztekajočem se mandatnem obdobju je UO že začel z aktivnostmi za pripravo novega kataloga in </w:t>
      </w:r>
      <w:r w:rsidR="006F08EC" w:rsidRPr="005548AD">
        <w:rPr>
          <w:sz w:val="24"/>
          <w:szCs w:val="24"/>
        </w:rPr>
        <w:t xml:space="preserve">realno </w:t>
      </w:r>
      <w:r>
        <w:rPr>
          <w:sz w:val="24"/>
          <w:szCs w:val="24"/>
        </w:rPr>
        <w:t>lahko pričakujemo, da bo</w:t>
      </w:r>
      <w:r w:rsidR="006F08EC" w:rsidRPr="005548AD">
        <w:rPr>
          <w:sz w:val="24"/>
          <w:szCs w:val="24"/>
        </w:rPr>
        <w:t xml:space="preserve"> </w:t>
      </w:r>
      <w:r w:rsidR="00555BDC" w:rsidRPr="005548AD">
        <w:rPr>
          <w:sz w:val="24"/>
          <w:szCs w:val="24"/>
        </w:rPr>
        <w:t>kon</w:t>
      </w:r>
      <w:r>
        <w:rPr>
          <w:sz w:val="24"/>
          <w:szCs w:val="24"/>
        </w:rPr>
        <w:t>e</w:t>
      </w:r>
      <w:r w:rsidR="00555BDC" w:rsidRPr="005548AD">
        <w:rPr>
          <w:sz w:val="24"/>
          <w:szCs w:val="24"/>
        </w:rPr>
        <w:t xml:space="preserve">c leta </w:t>
      </w:r>
      <w:r w:rsidR="006F08EC" w:rsidRPr="005548AD">
        <w:rPr>
          <w:sz w:val="24"/>
          <w:szCs w:val="24"/>
        </w:rPr>
        <w:t xml:space="preserve">2021 ali </w:t>
      </w:r>
      <w:r w:rsidR="00555BDC" w:rsidRPr="005548AD">
        <w:rPr>
          <w:sz w:val="24"/>
          <w:szCs w:val="24"/>
        </w:rPr>
        <w:t xml:space="preserve">v začetku leta </w:t>
      </w:r>
      <w:r w:rsidR="006F08EC" w:rsidRPr="005548AD">
        <w:rPr>
          <w:sz w:val="24"/>
          <w:szCs w:val="24"/>
        </w:rPr>
        <w:t xml:space="preserve">2022 izdan nov sodoben katalog, </w:t>
      </w:r>
      <w:r>
        <w:rPr>
          <w:sz w:val="24"/>
          <w:szCs w:val="24"/>
        </w:rPr>
        <w:t xml:space="preserve">v tiskani in elektronski obliki. </w:t>
      </w:r>
    </w:p>
    <w:p w14:paraId="7641803F" w14:textId="77777777" w:rsidR="006F08EC" w:rsidRPr="005548AD" w:rsidRDefault="006F08EC" w:rsidP="006D4194">
      <w:pPr>
        <w:pStyle w:val="Odstavekseznama"/>
        <w:spacing w:after="0" w:line="300" w:lineRule="exact"/>
        <w:rPr>
          <w:sz w:val="24"/>
          <w:szCs w:val="24"/>
        </w:rPr>
      </w:pPr>
    </w:p>
    <w:p w14:paraId="4401059F" w14:textId="179ED7BA" w:rsidR="006F08EC" w:rsidRPr="005548AD" w:rsidRDefault="006F08EC" w:rsidP="006D4194">
      <w:pPr>
        <w:pStyle w:val="Odstavekseznama"/>
        <w:numPr>
          <w:ilvl w:val="0"/>
          <w:numId w:val="3"/>
        </w:numPr>
        <w:spacing w:after="0" w:line="300" w:lineRule="exact"/>
        <w:jc w:val="both"/>
        <w:rPr>
          <w:sz w:val="24"/>
          <w:szCs w:val="24"/>
        </w:rPr>
      </w:pPr>
      <w:r w:rsidRPr="005548AD">
        <w:rPr>
          <w:sz w:val="24"/>
          <w:szCs w:val="24"/>
        </w:rPr>
        <w:t xml:space="preserve">Spletna stran </w:t>
      </w:r>
      <w:r w:rsidR="00572D33">
        <w:rPr>
          <w:sz w:val="24"/>
          <w:szCs w:val="24"/>
        </w:rPr>
        <w:t>ZŠCS</w:t>
      </w:r>
      <w:r w:rsidR="00817E77" w:rsidRPr="005548AD">
        <w:rPr>
          <w:sz w:val="24"/>
          <w:szCs w:val="24"/>
        </w:rPr>
        <w:t xml:space="preserve"> </w:t>
      </w:r>
      <w:r w:rsidR="00572D33">
        <w:rPr>
          <w:sz w:val="24"/>
          <w:szCs w:val="24"/>
        </w:rPr>
        <w:t>obstaja in jo posodabljamo z nekaterimi informacijami</w:t>
      </w:r>
      <w:r w:rsidR="00817E77" w:rsidRPr="005548AD">
        <w:rPr>
          <w:sz w:val="24"/>
          <w:szCs w:val="24"/>
        </w:rPr>
        <w:t xml:space="preserve">, </w:t>
      </w:r>
      <w:r w:rsidR="00572D33">
        <w:rPr>
          <w:sz w:val="24"/>
          <w:szCs w:val="24"/>
        </w:rPr>
        <w:t xml:space="preserve">a vsebuje tako kot </w:t>
      </w:r>
      <w:r w:rsidR="00817E77" w:rsidRPr="005548AD">
        <w:rPr>
          <w:sz w:val="24"/>
          <w:szCs w:val="24"/>
        </w:rPr>
        <w:t xml:space="preserve">večina spletnih strani javnih zavodov, premalo zanimivih </w:t>
      </w:r>
      <w:r w:rsidR="00572D33">
        <w:rPr>
          <w:sz w:val="24"/>
          <w:szCs w:val="24"/>
        </w:rPr>
        <w:t xml:space="preserve">in aktualnih </w:t>
      </w:r>
      <w:r w:rsidR="00817E77" w:rsidRPr="005548AD">
        <w:rPr>
          <w:sz w:val="24"/>
          <w:szCs w:val="24"/>
        </w:rPr>
        <w:t xml:space="preserve">vsebin. </w:t>
      </w:r>
      <w:r w:rsidR="00572D33">
        <w:rPr>
          <w:sz w:val="24"/>
          <w:szCs w:val="24"/>
        </w:rPr>
        <w:t>Da bi bila bolj uporabna in zanimiva, bi jo morali narediti interaktivno kot stično točko izmenjave praktičnih izkušenj in informacij med člani</w:t>
      </w:r>
      <w:r w:rsidR="00EC4A10">
        <w:rPr>
          <w:sz w:val="24"/>
          <w:szCs w:val="24"/>
        </w:rPr>
        <w:t xml:space="preserve"> in morda tudi kot skupni portal za teme povezane z upravljanjem športnih objektov</w:t>
      </w:r>
      <w:r w:rsidR="00572D33">
        <w:rPr>
          <w:sz w:val="24"/>
          <w:szCs w:val="24"/>
        </w:rPr>
        <w:t xml:space="preserve">. Koristno bi bilo na njej objavljati tudi več strokovnih člankov. Za ta namen bi bilo treba pripraviti odprti in zaprti del strani. Tudi tu pa moramo </w:t>
      </w:r>
      <w:r w:rsidR="00817E77" w:rsidRPr="005548AD">
        <w:rPr>
          <w:sz w:val="24"/>
          <w:szCs w:val="24"/>
        </w:rPr>
        <w:t>upoštevati kadrovski in fina</w:t>
      </w:r>
      <w:r w:rsidR="00555BDC" w:rsidRPr="005548AD">
        <w:rPr>
          <w:sz w:val="24"/>
          <w:szCs w:val="24"/>
        </w:rPr>
        <w:t>n</w:t>
      </w:r>
      <w:r w:rsidR="00817E77" w:rsidRPr="005548AD">
        <w:rPr>
          <w:sz w:val="24"/>
          <w:szCs w:val="24"/>
        </w:rPr>
        <w:t xml:space="preserve">čni </w:t>
      </w:r>
      <w:r w:rsidR="00572D33">
        <w:rPr>
          <w:sz w:val="24"/>
          <w:szCs w:val="24"/>
        </w:rPr>
        <w:t>potencial ZŠCS, tako da bi bilo v prvi fazi smiselno</w:t>
      </w:r>
      <w:r w:rsidR="00EC4A10">
        <w:rPr>
          <w:sz w:val="24"/>
          <w:szCs w:val="24"/>
        </w:rPr>
        <w:t xml:space="preserve"> začeti z izmenjavo informacij med člani in morda kakšnimi strokovnimi prispevki s strani predavateljev, ter morda bazo za informacije o javnih razpisih in objavah informacij naših članov</w:t>
      </w:r>
      <w:r w:rsidR="00555BDC" w:rsidRPr="005548AD">
        <w:rPr>
          <w:sz w:val="24"/>
          <w:szCs w:val="24"/>
        </w:rPr>
        <w:t>.</w:t>
      </w:r>
      <w:r w:rsidR="00EC4A10">
        <w:rPr>
          <w:sz w:val="24"/>
          <w:szCs w:val="24"/>
        </w:rPr>
        <w:t xml:space="preserve"> S tem bi spletna stran pridobila na odzivnosti in tudi potencial za oglaševalce. </w:t>
      </w:r>
    </w:p>
    <w:p w14:paraId="2621830B" w14:textId="77777777" w:rsidR="00555BDC" w:rsidRPr="005548AD" w:rsidRDefault="00555BDC" w:rsidP="006D4194">
      <w:pPr>
        <w:pStyle w:val="Odstavekseznama"/>
        <w:spacing w:after="0" w:line="300" w:lineRule="exact"/>
        <w:rPr>
          <w:sz w:val="24"/>
          <w:szCs w:val="24"/>
        </w:rPr>
      </w:pPr>
    </w:p>
    <w:p w14:paraId="62F5B3C1" w14:textId="68377800" w:rsidR="00646C7F" w:rsidRPr="005548AD" w:rsidRDefault="00EC4A10" w:rsidP="006D4194">
      <w:pPr>
        <w:pStyle w:val="Odstavekseznama"/>
        <w:numPr>
          <w:ilvl w:val="0"/>
          <w:numId w:val="3"/>
        </w:numPr>
        <w:spacing w:after="0"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Ponovno bo treba tudi vzpostaviti povezave na področju</w:t>
      </w:r>
      <w:r w:rsidR="00555BDC" w:rsidRPr="005548AD">
        <w:rPr>
          <w:sz w:val="24"/>
          <w:szCs w:val="24"/>
        </w:rPr>
        <w:t xml:space="preserve"> mednarodn</w:t>
      </w:r>
      <w:r>
        <w:rPr>
          <w:sz w:val="24"/>
          <w:szCs w:val="24"/>
        </w:rPr>
        <w:t>ega</w:t>
      </w:r>
      <w:r w:rsidR="00555BDC" w:rsidRPr="005548AD">
        <w:rPr>
          <w:sz w:val="24"/>
          <w:szCs w:val="24"/>
        </w:rPr>
        <w:t xml:space="preserve"> sodelovanj</w:t>
      </w:r>
      <w:r>
        <w:rPr>
          <w:sz w:val="24"/>
          <w:szCs w:val="24"/>
        </w:rPr>
        <w:t>a</w:t>
      </w:r>
      <w:r w:rsidR="00555BDC" w:rsidRPr="005548AD">
        <w:rPr>
          <w:sz w:val="24"/>
          <w:szCs w:val="24"/>
        </w:rPr>
        <w:t xml:space="preserve">. Prvi korak </w:t>
      </w:r>
      <w:r>
        <w:rPr>
          <w:sz w:val="24"/>
          <w:szCs w:val="24"/>
        </w:rPr>
        <w:t xml:space="preserve">je bila </w:t>
      </w:r>
      <w:r w:rsidR="00555BDC" w:rsidRPr="005548AD">
        <w:rPr>
          <w:sz w:val="24"/>
          <w:szCs w:val="24"/>
        </w:rPr>
        <w:t>strokovno ekskurzijo v Beograd</w:t>
      </w:r>
      <w:r w:rsidR="00646C7F" w:rsidRPr="005548AD">
        <w:rPr>
          <w:sz w:val="24"/>
          <w:szCs w:val="24"/>
        </w:rPr>
        <w:t>, a je nadaljnje aktivnosti preprečil</w:t>
      </w:r>
      <w:r>
        <w:rPr>
          <w:sz w:val="24"/>
          <w:szCs w:val="24"/>
        </w:rPr>
        <w:t>a pandemija Covid_19</w:t>
      </w:r>
      <w:r w:rsidR="00646C7F" w:rsidRPr="005548AD">
        <w:rPr>
          <w:sz w:val="24"/>
          <w:szCs w:val="24"/>
        </w:rPr>
        <w:t xml:space="preserve">. </w:t>
      </w:r>
      <w:r>
        <w:rPr>
          <w:sz w:val="24"/>
          <w:szCs w:val="24"/>
        </w:rPr>
        <w:t>T</w:t>
      </w:r>
      <w:r w:rsidR="00646C7F" w:rsidRPr="005548AD">
        <w:rPr>
          <w:sz w:val="24"/>
          <w:szCs w:val="24"/>
        </w:rPr>
        <w:t xml:space="preserve">ovrstno sodelovanje je realno v okviru območja Alpe </w:t>
      </w:r>
      <w:r w:rsidR="002247FF">
        <w:rPr>
          <w:sz w:val="24"/>
          <w:szCs w:val="24"/>
        </w:rPr>
        <w:t xml:space="preserve">– </w:t>
      </w:r>
      <w:r w:rsidR="00646C7F" w:rsidRPr="005548AD">
        <w:rPr>
          <w:sz w:val="24"/>
          <w:szCs w:val="24"/>
        </w:rPr>
        <w:t>Jadran</w:t>
      </w:r>
      <w:r w:rsidR="002247FF">
        <w:rPr>
          <w:sz w:val="24"/>
          <w:szCs w:val="24"/>
        </w:rPr>
        <w:t xml:space="preserve"> - Donava</w:t>
      </w:r>
      <w:r w:rsidR="00646C7F" w:rsidRPr="005548AD">
        <w:rPr>
          <w:sz w:val="24"/>
          <w:szCs w:val="24"/>
        </w:rPr>
        <w:t xml:space="preserve">, </w:t>
      </w:r>
      <w:r>
        <w:rPr>
          <w:sz w:val="24"/>
          <w:szCs w:val="24"/>
        </w:rPr>
        <w:t>v kolikor se bodo pokazale možnosti, ki bi bile za nas zanimive, pa bomo sodelovali tudi z vsemi drugimi</w:t>
      </w:r>
      <w:r w:rsidR="00646C7F" w:rsidRPr="005548AD">
        <w:rPr>
          <w:sz w:val="24"/>
          <w:szCs w:val="24"/>
        </w:rPr>
        <w:t>.</w:t>
      </w:r>
    </w:p>
    <w:p w14:paraId="1C7034F3" w14:textId="77777777" w:rsidR="00646C7F" w:rsidRPr="005548AD" w:rsidRDefault="00646C7F" w:rsidP="006D4194">
      <w:pPr>
        <w:pStyle w:val="Odstavekseznama"/>
        <w:spacing w:after="0" w:line="300" w:lineRule="exact"/>
        <w:rPr>
          <w:sz w:val="24"/>
          <w:szCs w:val="24"/>
        </w:rPr>
      </w:pPr>
    </w:p>
    <w:p w14:paraId="4E2FD7A2" w14:textId="55443F16" w:rsidR="00646C7F" w:rsidRPr="005548AD" w:rsidRDefault="00DD5776" w:rsidP="006D4194">
      <w:pPr>
        <w:pStyle w:val="Odstavekseznama"/>
        <w:numPr>
          <w:ilvl w:val="0"/>
          <w:numId w:val="3"/>
        </w:numPr>
        <w:spacing w:after="0" w:line="300" w:lineRule="exact"/>
        <w:jc w:val="both"/>
        <w:rPr>
          <w:sz w:val="24"/>
          <w:szCs w:val="24"/>
        </w:rPr>
      </w:pPr>
      <w:r w:rsidRPr="005548AD">
        <w:rPr>
          <w:sz w:val="24"/>
          <w:szCs w:val="24"/>
        </w:rPr>
        <w:t>Osnovno vodilo</w:t>
      </w:r>
      <w:r w:rsidR="002714B7" w:rsidRPr="005548AD">
        <w:rPr>
          <w:sz w:val="24"/>
          <w:szCs w:val="24"/>
        </w:rPr>
        <w:t xml:space="preserve"> celotnega</w:t>
      </w:r>
      <w:r w:rsidRPr="005548AD">
        <w:rPr>
          <w:sz w:val="24"/>
          <w:szCs w:val="24"/>
        </w:rPr>
        <w:t xml:space="preserve"> </w:t>
      </w:r>
      <w:r w:rsidR="002714B7" w:rsidRPr="005548AD">
        <w:rPr>
          <w:sz w:val="24"/>
          <w:szCs w:val="24"/>
        </w:rPr>
        <w:t>delovanja</w:t>
      </w:r>
      <w:r w:rsidRPr="005548AD">
        <w:rPr>
          <w:sz w:val="24"/>
          <w:szCs w:val="24"/>
        </w:rPr>
        <w:t xml:space="preserve"> bo tudi v prihodnje</w:t>
      </w:r>
      <w:r w:rsidR="002714B7" w:rsidRPr="005548AD">
        <w:rPr>
          <w:sz w:val="24"/>
          <w:szCs w:val="24"/>
        </w:rPr>
        <w:t xml:space="preserve"> ostalo enako, kot v zadnjih dveh letih</w:t>
      </w:r>
      <w:r w:rsidR="00EC4A10">
        <w:rPr>
          <w:sz w:val="24"/>
          <w:szCs w:val="24"/>
        </w:rPr>
        <w:t>,</w:t>
      </w:r>
      <w:r w:rsidR="002714B7" w:rsidRPr="005548AD">
        <w:rPr>
          <w:sz w:val="24"/>
          <w:szCs w:val="24"/>
        </w:rPr>
        <w:t xml:space="preserve"> poslovati v skladu s finančnimi zmožnostmi. Glavni vir </w:t>
      </w:r>
      <w:r w:rsidR="00EC4A10">
        <w:rPr>
          <w:sz w:val="24"/>
          <w:szCs w:val="24"/>
        </w:rPr>
        <w:t xml:space="preserve">za aktivnosti </w:t>
      </w:r>
      <w:r w:rsidR="002714B7" w:rsidRPr="005548AD">
        <w:rPr>
          <w:sz w:val="24"/>
          <w:szCs w:val="24"/>
        </w:rPr>
        <w:t xml:space="preserve">bo </w:t>
      </w:r>
      <w:r w:rsidR="00EC4A10">
        <w:rPr>
          <w:sz w:val="24"/>
          <w:szCs w:val="24"/>
        </w:rPr>
        <w:t>ostal</w:t>
      </w:r>
      <w:r w:rsidR="002714B7" w:rsidRPr="005548AD">
        <w:rPr>
          <w:sz w:val="24"/>
          <w:szCs w:val="24"/>
        </w:rPr>
        <w:t xml:space="preserve"> prihodek iz članarin. </w:t>
      </w:r>
      <w:r w:rsidR="00EC4A10">
        <w:rPr>
          <w:sz w:val="24"/>
          <w:szCs w:val="24"/>
        </w:rPr>
        <w:t>Čeprav gospodarske razmere temu niso naklonjene, se bomo še naprej trudili</w:t>
      </w:r>
      <w:r w:rsidR="002714B7" w:rsidRPr="005548AD">
        <w:rPr>
          <w:sz w:val="24"/>
          <w:szCs w:val="24"/>
        </w:rPr>
        <w:t xml:space="preserve"> pri pridobivanju sponzorskih sredstev, predvsem pa iskali finančne vire na osnovi partnerskega sodelovanja.</w:t>
      </w:r>
    </w:p>
    <w:p w14:paraId="392F1183" w14:textId="77777777" w:rsidR="002714B7" w:rsidRPr="005548AD" w:rsidRDefault="002714B7" w:rsidP="006D4194">
      <w:pPr>
        <w:pStyle w:val="Odstavekseznama"/>
        <w:spacing w:after="0" w:line="300" w:lineRule="exact"/>
        <w:rPr>
          <w:sz w:val="24"/>
          <w:szCs w:val="24"/>
        </w:rPr>
      </w:pPr>
    </w:p>
    <w:p w14:paraId="2DEB5BD7" w14:textId="0A83A933" w:rsidR="002714B7" w:rsidRDefault="002714B7" w:rsidP="006D4194">
      <w:pPr>
        <w:pStyle w:val="Odstavekseznama"/>
        <w:numPr>
          <w:ilvl w:val="0"/>
          <w:numId w:val="3"/>
        </w:numPr>
        <w:spacing w:after="0" w:line="300" w:lineRule="exact"/>
        <w:jc w:val="both"/>
        <w:rPr>
          <w:sz w:val="24"/>
          <w:szCs w:val="24"/>
        </w:rPr>
      </w:pPr>
      <w:r w:rsidRPr="005548AD">
        <w:rPr>
          <w:sz w:val="24"/>
          <w:szCs w:val="24"/>
        </w:rPr>
        <w:t xml:space="preserve">Letno športno srečanje zaposlenih </w:t>
      </w:r>
      <w:r w:rsidR="00EC4A10">
        <w:rPr>
          <w:sz w:val="24"/>
          <w:szCs w:val="24"/>
        </w:rPr>
        <w:t xml:space="preserve">pri članih ZŠCS </w:t>
      </w:r>
      <w:r w:rsidRPr="005548AD">
        <w:rPr>
          <w:sz w:val="24"/>
          <w:szCs w:val="24"/>
        </w:rPr>
        <w:t>je postal</w:t>
      </w:r>
      <w:r w:rsidR="00EC4A10">
        <w:rPr>
          <w:sz w:val="24"/>
          <w:szCs w:val="24"/>
        </w:rPr>
        <w:t>o</w:t>
      </w:r>
      <w:r w:rsidRPr="005548AD">
        <w:rPr>
          <w:sz w:val="24"/>
          <w:szCs w:val="24"/>
        </w:rPr>
        <w:t xml:space="preserve"> </w:t>
      </w:r>
      <w:r w:rsidR="00EC4A10">
        <w:rPr>
          <w:sz w:val="24"/>
          <w:szCs w:val="24"/>
        </w:rPr>
        <w:t>dobro uveljavljena praksa</w:t>
      </w:r>
      <w:r w:rsidR="00E83093" w:rsidRPr="005548AD">
        <w:rPr>
          <w:sz w:val="24"/>
          <w:szCs w:val="24"/>
        </w:rPr>
        <w:t xml:space="preserve">, ki ima veliko privržencev, zato bomo </w:t>
      </w:r>
      <w:r w:rsidR="00EC4A10">
        <w:rPr>
          <w:sz w:val="24"/>
          <w:szCs w:val="24"/>
        </w:rPr>
        <w:t>tovrstna srečanja organizirali tudi v prihodnje</w:t>
      </w:r>
      <w:r w:rsidR="00E83093" w:rsidRPr="005548AD">
        <w:rPr>
          <w:sz w:val="24"/>
          <w:szCs w:val="24"/>
        </w:rPr>
        <w:t>.</w:t>
      </w:r>
    </w:p>
    <w:p w14:paraId="77FEB61B" w14:textId="6FDB43B8" w:rsidR="00675379" w:rsidRDefault="00675379" w:rsidP="007F4084">
      <w:pPr>
        <w:spacing w:after="0" w:line="300" w:lineRule="exact"/>
        <w:jc w:val="both"/>
        <w:rPr>
          <w:sz w:val="24"/>
          <w:szCs w:val="24"/>
        </w:rPr>
      </w:pPr>
    </w:p>
    <w:p w14:paraId="49C1E21A" w14:textId="77777777" w:rsidR="007F4084" w:rsidRPr="007F4084" w:rsidRDefault="007F4084" w:rsidP="007F4084">
      <w:pPr>
        <w:spacing w:after="0" w:line="300" w:lineRule="exact"/>
        <w:jc w:val="both"/>
        <w:rPr>
          <w:sz w:val="24"/>
          <w:szCs w:val="24"/>
        </w:rPr>
      </w:pPr>
    </w:p>
    <w:p w14:paraId="07911D1A" w14:textId="6693AAA4" w:rsidR="00E83093" w:rsidRDefault="00E83093" w:rsidP="006D4194">
      <w:pPr>
        <w:pStyle w:val="Odstavekseznama"/>
        <w:spacing w:after="0" w:line="300" w:lineRule="exact"/>
        <w:rPr>
          <w:sz w:val="24"/>
          <w:szCs w:val="24"/>
        </w:rPr>
      </w:pPr>
    </w:p>
    <w:p w14:paraId="4A064BD1" w14:textId="77777777" w:rsidR="00EC4A10" w:rsidRPr="005548AD" w:rsidRDefault="00EC4A10" w:rsidP="006D4194">
      <w:pPr>
        <w:pStyle w:val="Odstavekseznama"/>
        <w:spacing w:after="0" w:line="300" w:lineRule="exact"/>
        <w:rPr>
          <w:sz w:val="24"/>
          <w:szCs w:val="24"/>
        </w:rPr>
      </w:pPr>
    </w:p>
    <w:p w14:paraId="51B428E1" w14:textId="2D6714BF" w:rsidR="00E83093" w:rsidRPr="005548AD" w:rsidRDefault="00E83093" w:rsidP="006D4194">
      <w:pPr>
        <w:spacing w:after="0" w:line="300" w:lineRule="exact"/>
        <w:jc w:val="both"/>
        <w:rPr>
          <w:sz w:val="24"/>
          <w:szCs w:val="24"/>
        </w:rPr>
      </w:pPr>
      <w:r w:rsidRPr="005548AD">
        <w:rPr>
          <w:sz w:val="24"/>
          <w:szCs w:val="24"/>
        </w:rPr>
        <w:t>Oktober</w:t>
      </w:r>
      <w:r w:rsidR="00EC4A10">
        <w:rPr>
          <w:sz w:val="24"/>
          <w:szCs w:val="24"/>
        </w:rPr>
        <w:t>,</w:t>
      </w:r>
      <w:r w:rsidRPr="005548AD">
        <w:rPr>
          <w:sz w:val="24"/>
          <w:szCs w:val="24"/>
        </w:rPr>
        <w:t xml:space="preserve"> 2020</w:t>
      </w:r>
    </w:p>
    <w:p w14:paraId="2A2E5AB2" w14:textId="4F5A1716" w:rsidR="00E83093" w:rsidRPr="005548AD" w:rsidRDefault="00E83093" w:rsidP="006D4194">
      <w:pPr>
        <w:spacing w:after="0" w:line="300" w:lineRule="exact"/>
        <w:jc w:val="both"/>
        <w:rPr>
          <w:sz w:val="24"/>
          <w:szCs w:val="24"/>
        </w:rPr>
      </w:pPr>
    </w:p>
    <w:p w14:paraId="4E347837" w14:textId="06159210" w:rsidR="00E83093" w:rsidRPr="005548AD" w:rsidRDefault="00E83093" w:rsidP="006D4194">
      <w:pPr>
        <w:spacing w:after="0" w:line="300" w:lineRule="exact"/>
        <w:jc w:val="both"/>
        <w:rPr>
          <w:sz w:val="24"/>
          <w:szCs w:val="24"/>
        </w:rPr>
      </w:pPr>
      <w:r w:rsidRPr="005548AD">
        <w:rPr>
          <w:sz w:val="24"/>
          <w:szCs w:val="24"/>
        </w:rPr>
        <w:tab/>
      </w:r>
      <w:r w:rsidRPr="005548AD">
        <w:rPr>
          <w:sz w:val="24"/>
          <w:szCs w:val="24"/>
        </w:rPr>
        <w:tab/>
      </w:r>
      <w:r w:rsidRPr="005548AD">
        <w:rPr>
          <w:sz w:val="24"/>
          <w:szCs w:val="24"/>
        </w:rPr>
        <w:tab/>
      </w:r>
      <w:r w:rsidRPr="005548AD">
        <w:rPr>
          <w:sz w:val="24"/>
          <w:szCs w:val="24"/>
        </w:rPr>
        <w:tab/>
      </w:r>
      <w:r w:rsidRPr="005548AD">
        <w:rPr>
          <w:sz w:val="24"/>
          <w:szCs w:val="24"/>
        </w:rPr>
        <w:tab/>
      </w:r>
      <w:r w:rsidRPr="005548AD">
        <w:rPr>
          <w:sz w:val="24"/>
          <w:szCs w:val="24"/>
        </w:rPr>
        <w:tab/>
      </w:r>
      <w:r w:rsidRPr="005548AD">
        <w:rPr>
          <w:sz w:val="24"/>
          <w:szCs w:val="24"/>
        </w:rPr>
        <w:tab/>
      </w:r>
      <w:r w:rsidRPr="005548AD">
        <w:rPr>
          <w:sz w:val="24"/>
          <w:szCs w:val="24"/>
        </w:rPr>
        <w:tab/>
        <w:t>Pripravil:</w:t>
      </w:r>
    </w:p>
    <w:p w14:paraId="049122EB" w14:textId="017B2632" w:rsidR="00E83093" w:rsidRPr="005548AD" w:rsidRDefault="00E83093" w:rsidP="006D4194">
      <w:pPr>
        <w:spacing w:after="0" w:line="300" w:lineRule="exact"/>
        <w:jc w:val="both"/>
        <w:rPr>
          <w:sz w:val="24"/>
          <w:szCs w:val="24"/>
        </w:rPr>
      </w:pPr>
      <w:r w:rsidRPr="005548AD">
        <w:rPr>
          <w:sz w:val="24"/>
          <w:szCs w:val="24"/>
        </w:rPr>
        <w:tab/>
      </w:r>
      <w:r w:rsidRPr="005548AD">
        <w:rPr>
          <w:sz w:val="24"/>
          <w:szCs w:val="24"/>
        </w:rPr>
        <w:tab/>
      </w:r>
      <w:r w:rsidRPr="005548AD">
        <w:rPr>
          <w:sz w:val="24"/>
          <w:szCs w:val="24"/>
        </w:rPr>
        <w:tab/>
      </w:r>
      <w:r w:rsidRPr="005548AD">
        <w:rPr>
          <w:sz w:val="24"/>
          <w:szCs w:val="24"/>
        </w:rPr>
        <w:tab/>
      </w:r>
      <w:r w:rsidRPr="005548AD">
        <w:rPr>
          <w:sz w:val="24"/>
          <w:szCs w:val="24"/>
        </w:rPr>
        <w:tab/>
      </w:r>
      <w:r w:rsidRPr="005548AD">
        <w:rPr>
          <w:sz w:val="24"/>
          <w:szCs w:val="24"/>
        </w:rPr>
        <w:tab/>
      </w:r>
      <w:r w:rsidRPr="005548AD">
        <w:rPr>
          <w:sz w:val="24"/>
          <w:szCs w:val="24"/>
        </w:rPr>
        <w:tab/>
      </w:r>
      <w:r w:rsidRPr="005548AD">
        <w:rPr>
          <w:sz w:val="24"/>
          <w:szCs w:val="24"/>
        </w:rPr>
        <w:tab/>
        <w:t>Branko Florjanič, direktor</w:t>
      </w:r>
    </w:p>
    <w:p w14:paraId="2620879C" w14:textId="48FF2A50" w:rsidR="006016EA" w:rsidRPr="005548AD" w:rsidRDefault="006016EA" w:rsidP="006D4194">
      <w:pPr>
        <w:spacing w:after="0" w:line="300" w:lineRule="exact"/>
        <w:jc w:val="both"/>
        <w:rPr>
          <w:sz w:val="24"/>
          <w:szCs w:val="24"/>
        </w:rPr>
      </w:pPr>
    </w:p>
    <w:bookmarkEnd w:id="0"/>
    <w:p w14:paraId="00071336" w14:textId="77777777" w:rsidR="006016EA" w:rsidRDefault="006016EA" w:rsidP="006D4194">
      <w:pPr>
        <w:spacing w:after="0" w:line="300" w:lineRule="exact"/>
        <w:jc w:val="both"/>
      </w:pPr>
    </w:p>
    <w:sectPr w:rsidR="00601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902F0"/>
    <w:multiLevelType w:val="hybridMultilevel"/>
    <w:tmpl w:val="C2BAD1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F03CA"/>
    <w:multiLevelType w:val="hybridMultilevel"/>
    <w:tmpl w:val="A5F2D636"/>
    <w:lvl w:ilvl="0" w:tplc="DEF293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DC0220"/>
    <w:multiLevelType w:val="hybridMultilevel"/>
    <w:tmpl w:val="59C2F85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A6F"/>
    <w:rsid w:val="00086EE3"/>
    <w:rsid w:val="001205B2"/>
    <w:rsid w:val="00216716"/>
    <w:rsid w:val="002247FF"/>
    <w:rsid w:val="002714B7"/>
    <w:rsid w:val="00372479"/>
    <w:rsid w:val="004B666A"/>
    <w:rsid w:val="00541473"/>
    <w:rsid w:val="0055271F"/>
    <w:rsid w:val="005548AD"/>
    <w:rsid w:val="00555BDC"/>
    <w:rsid w:val="00572D33"/>
    <w:rsid w:val="005F6D36"/>
    <w:rsid w:val="006016EA"/>
    <w:rsid w:val="00605A48"/>
    <w:rsid w:val="00617A6F"/>
    <w:rsid w:val="00646C7F"/>
    <w:rsid w:val="00675379"/>
    <w:rsid w:val="006D4194"/>
    <w:rsid w:val="006F08EC"/>
    <w:rsid w:val="00783AD0"/>
    <w:rsid w:val="007F4084"/>
    <w:rsid w:val="00817E77"/>
    <w:rsid w:val="00825796"/>
    <w:rsid w:val="008F6D92"/>
    <w:rsid w:val="00941303"/>
    <w:rsid w:val="00B71909"/>
    <w:rsid w:val="00CA2CB6"/>
    <w:rsid w:val="00DD5776"/>
    <w:rsid w:val="00E83093"/>
    <w:rsid w:val="00EC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0EAAF"/>
  <w15:chartTrackingRefBased/>
  <w15:docId w15:val="{EF50823A-86CD-4EB4-804E-FECCE4BA9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016EA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6D419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D419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D4194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D419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D4194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D4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D41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Florjanič</dc:creator>
  <cp:keywords/>
  <dc:description/>
  <cp:lastModifiedBy>Branko Florjanič</cp:lastModifiedBy>
  <cp:revision>2</cp:revision>
  <dcterms:created xsi:type="dcterms:W3CDTF">2021-05-04T13:50:00Z</dcterms:created>
  <dcterms:modified xsi:type="dcterms:W3CDTF">2021-05-04T13:50:00Z</dcterms:modified>
</cp:coreProperties>
</file>